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0F" w:rsidRPr="00010F65" w:rsidRDefault="00010F65" w:rsidP="00010F65">
      <w:pPr>
        <w:spacing w:after="0" w:line="240" w:lineRule="auto"/>
        <w:jc w:val="center"/>
        <w:rPr>
          <w:rFonts w:ascii="Arial" w:hAnsi="Arial" w:cs="Arial"/>
          <w:b/>
        </w:rPr>
      </w:pPr>
      <w:bookmarkStart w:id="0" w:name="_GoBack"/>
      <w:bookmarkEnd w:id="0"/>
      <w:r>
        <w:rPr>
          <w:rFonts w:ascii="Arial" w:hAnsi="Arial" w:cs="Arial"/>
          <w:b/>
        </w:rPr>
        <w:t xml:space="preserve">MAKING SOUND </w:t>
      </w:r>
      <w:r w:rsidRPr="00010F65">
        <w:rPr>
          <w:rFonts w:ascii="Arial" w:hAnsi="Arial" w:cs="Arial"/>
          <w:b/>
        </w:rPr>
        <w:t>TECHNOLOGY CHOICES</w:t>
      </w:r>
      <w:r w:rsidR="00F7170F">
        <w:rPr>
          <w:rFonts w:ascii="Arial" w:hAnsi="Arial" w:cs="Arial"/>
          <w:b/>
        </w:rPr>
        <w:t xml:space="preserve"> WHEN DESIGNING YOUR INSTRUCTION</w:t>
      </w:r>
    </w:p>
    <w:p w:rsidR="00010F65" w:rsidRPr="00010F65" w:rsidRDefault="00010F65" w:rsidP="00010F65">
      <w:pPr>
        <w:spacing w:after="0" w:line="240" w:lineRule="auto"/>
        <w:rPr>
          <w:rFonts w:ascii="Arial" w:hAnsi="Arial" w:cs="Arial"/>
        </w:rPr>
      </w:pPr>
    </w:p>
    <w:p w:rsidR="00EE2EED" w:rsidRPr="00EE2EED" w:rsidRDefault="00EE2EED" w:rsidP="00010F65">
      <w:pPr>
        <w:spacing w:after="0" w:line="240" w:lineRule="auto"/>
        <w:rPr>
          <w:rFonts w:ascii="Arial" w:hAnsi="Arial" w:cs="Arial"/>
        </w:rPr>
      </w:pPr>
      <w:r w:rsidRPr="00EE2EED">
        <w:rPr>
          <w:rFonts w:ascii="Arial" w:hAnsi="Arial" w:cs="Arial"/>
        </w:rPr>
        <w:t>As a</w:t>
      </w:r>
      <w:r w:rsidR="00D95207">
        <w:rPr>
          <w:rFonts w:ascii="Arial" w:hAnsi="Arial" w:cs="Arial"/>
        </w:rPr>
        <w:t>n</w:t>
      </w:r>
      <w:r w:rsidRPr="00EE2EED">
        <w:rPr>
          <w:rFonts w:ascii="Arial" w:hAnsi="Arial" w:cs="Arial"/>
        </w:rPr>
        <w:t xml:space="preserve"> NCDA Instructor candidate, you</w:t>
      </w:r>
      <w:r w:rsidR="00010F65" w:rsidRPr="00EE2EED">
        <w:rPr>
          <w:rFonts w:ascii="Arial" w:hAnsi="Arial" w:cs="Arial"/>
        </w:rPr>
        <w:t xml:space="preserve"> may have significant experience with online learning or none at all.  Likewise, </w:t>
      </w:r>
      <w:r w:rsidRPr="00EE2EED">
        <w:rPr>
          <w:rFonts w:ascii="Arial" w:hAnsi="Arial" w:cs="Arial"/>
        </w:rPr>
        <w:t>you</w:t>
      </w:r>
      <w:r w:rsidR="00010F65" w:rsidRPr="00EE2EED">
        <w:rPr>
          <w:rFonts w:ascii="Arial" w:hAnsi="Arial" w:cs="Arial"/>
        </w:rPr>
        <w:t xml:space="preserve"> may have researched and chosen an online learning platform or had no choice.  </w:t>
      </w:r>
      <w:r w:rsidRPr="00EE2EED">
        <w:rPr>
          <w:rFonts w:ascii="Arial" w:hAnsi="Arial" w:cs="Arial"/>
        </w:rPr>
        <w:t xml:space="preserve">Perhaps, while you have taken an online course, you have never designed or taught one.  </w:t>
      </w:r>
    </w:p>
    <w:p w:rsidR="00EE2EED" w:rsidRDefault="00EE2EED" w:rsidP="00010F65">
      <w:pPr>
        <w:spacing w:after="0" w:line="240" w:lineRule="auto"/>
        <w:rPr>
          <w:rFonts w:ascii="Arial" w:hAnsi="Arial" w:cs="Arial"/>
        </w:rPr>
      </w:pPr>
    </w:p>
    <w:p w:rsidR="00F7170F" w:rsidRDefault="00F7170F" w:rsidP="00F7170F">
      <w:pPr>
        <w:spacing w:after="0" w:line="240" w:lineRule="auto"/>
        <w:rPr>
          <w:rFonts w:ascii="Arial" w:hAnsi="Arial" w:cs="Arial"/>
        </w:rPr>
      </w:pPr>
      <w:r>
        <w:rPr>
          <w:rFonts w:ascii="Arial" w:hAnsi="Arial" w:cs="Arial"/>
        </w:rPr>
        <w:t xml:space="preserve">In a similar manner, you may have little experience in choosing a video conferencing system.  </w:t>
      </w:r>
    </w:p>
    <w:p w:rsidR="00F7170F" w:rsidRPr="00EE2EED" w:rsidRDefault="00F7170F" w:rsidP="00010F65">
      <w:pPr>
        <w:spacing w:after="0" w:line="240" w:lineRule="auto"/>
        <w:rPr>
          <w:rFonts w:ascii="Arial" w:hAnsi="Arial" w:cs="Arial"/>
        </w:rPr>
      </w:pPr>
    </w:p>
    <w:p w:rsidR="00010F65" w:rsidRPr="00EE2EED" w:rsidRDefault="00EE2EED" w:rsidP="00010F65">
      <w:pPr>
        <w:spacing w:after="0" w:line="240" w:lineRule="auto"/>
        <w:rPr>
          <w:rFonts w:ascii="Arial" w:hAnsi="Arial" w:cs="Arial"/>
        </w:rPr>
      </w:pPr>
      <w:r w:rsidRPr="00EE2EED">
        <w:rPr>
          <w:rFonts w:ascii="Arial" w:hAnsi="Arial" w:cs="Arial"/>
        </w:rPr>
        <w:t>Some of our training will involv</w:t>
      </w:r>
      <w:r w:rsidR="005749BB">
        <w:rPr>
          <w:rFonts w:ascii="Arial" w:hAnsi="Arial" w:cs="Arial"/>
        </w:rPr>
        <w:t>e</w:t>
      </w:r>
      <w:r w:rsidRPr="00EE2EED">
        <w:rPr>
          <w:rFonts w:ascii="Arial" w:hAnsi="Arial" w:cs="Arial"/>
        </w:rPr>
        <w:t xml:space="preserve"> how to </w:t>
      </w:r>
      <w:r w:rsidR="00010F65" w:rsidRPr="00EE2EED">
        <w:rPr>
          <w:rFonts w:ascii="Arial" w:hAnsi="Arial" w:cs="Arial"/>
        </w:rPr>
        <w:t xml:space="preserve">set up an online learning course and </w:t>
      </w:r>
      <w:r w:rsidRPr="00EE2EED">
        <w:rPr>
          <w:rFonts w:ascii="Arial" w:hAnsi="Arial" w:cs="Arial"/>
        </w:rPr>
        <w:t>understanding</w:t>
      </w:r>
      <w:r w:rsidR="00010F65" w:rsidRPr="00EE2EED">
        <w:rPr>
          <w:rFonts w:ascii="Arial" w:hAnsi="Arial" w:cs="Arial"/>
        </w:rPr>
        <w:t xml:space="preserve"> time spent in developing and managing a course. </w:t>
      </w:r>
    </w:p>
    <w:p w:rsidR="00010F65" w:rsidRPr="00EE2EED" w:rsidRDefault="00010F65" w:rsidP="00010F65">
      <w:pPr>
        <w:spacing w:after="0" w:line="240" w:lineRule="auto"/>
        <w:rPr>
          <w:rFonts w:ascii="Arial" w:hAnsi="Arial" w:cs="Arial"/>
        </w:rPr>
      </w:pPr>
    </w:p>
    <w:p w:rsidR="00010F65" w:rsidRPr="00EE2EED" w:rsidRDefault="00010F65" w:rsidP="00010F65">
      <w:pPr>
        <w:spacing w:after="0" w:line="240" w:lineRule="auto"/>
        <w:rPr>
          <w:rFonts w:ascii="Arial" w:hAnsi="Arial" w:cs="Arial"/>
        </w:rPr>
      </w:pPr>
      <w:r w:rsidRPr="00EE2EED">
        <w:rPr>
          <w:rFonts w:ascii="Arial" w:hAnsi="Arial" w:cs="Arial"/>
        </w:rPr>
        <w:t xml:space="preserve">This resource is designed to provide some beginning materials and suggestions for getting a person ready to </w:t>
      </w:r>
      <w:r w:rsidR="000C5CE3">
        <w:rPr>
          <w:rFonts w:ascii="Arial" w:hAnsi="Arial" w:cs="Arial"/>
        </w:rPr>
        <w:t>select</w:t>
      </w:r>
      <w:r w:rsidRPr="00EE2EED">
        <w:rPr>
          <w:rFonts w:ascii="Arial" w:hAnsi="Arial" w:cs="Arial"/>
        </w:rPr>
        <w:t xml:space="preserve">, design and implement </w:t>
      </w:r>
      <w:r w:rsidR="005749BB" w:rsidRPr="00EE2EED">
        <w:rPr>
          <w:rFonts w:ascii="Arial" w:hAnsi="Arial" w:cs="Arial"/>
        </w:rPr>
        <w:t>e</w:t>
      </w:r>
      <w:r w:rsidR="00F7170F">
        <w:rPr>
          <w:rFonts w:ascii="Arial" w:hAnsi="Arial" w:cs="Arial"/>
        </w:rPr>
        <w:t>-</w:t>
      </w:r>
      <w:r w:rsidR="005749BB" w:rsidRPr="00EE2EED">
        <w:rPr>
          <w:rFonts w:ascii="Arial" w:hAnsi="Arial" w:cs="Arial"/>
        </w:rPr>
        <w:t>Learning</w:t>
      </w:r>
      <w:r w:rsidRPr="00EE2EED">
        <w:rPr>
          <w:rFonts w:ascii="Arial" w:hAnsi="Arial" w:cs="Arial"/>
        </w:rPr>
        <w:t xml:space="preserve">. </w:t>
      </w:r>
    </w:p>
    <w:p w:rsidR="00010F65" w:rsidRPr="00EE2EED" w:rsidRDefault="00010F65" w:rsidP="00010F65">
      <w:pPr>
        <w:spacing w:after="0" w:line="240" w:lineRule="auto"/>
        <w:rPr>
          <w:rFonts w:ascii="Arial" w:hAnsi="Arial" w:cs="Arial"/>
        </w:rPr>
      </w:pPr>
    </w:p>
    <w:p w:rsidR="00010F65" w:rsidRPr="00EE2EED" w:rsidRDefault="00010F65" w:rsidP="00010F65">
      <w:pPr>
        <w:spacing w:after="0" w:line="240" w:lineRule="auto"/>
        <w:rPr>
          <w:rFonts w:ascii="Arial" w:hAnsi="Arial" w:cs="Arial"/>
          <w:u w:val="single"/>
        </w:rPr>
      </w:pPr>
      <w:r w:rsidRPr="00EE2EED">
        <w:rPr>
          <w:rFonts w:ascii="Arial" w:hAnsi="Arial" w:cs="Arial"/>
          <w:u w:val="single"/>
        </w:rPr>
        <w:t>Researching an online course platform</w:t>
      </w:r>
      <w:r w:rsidR="00D979FF">
        <w:rPr>
          <w:rFonts w:ascii="Arial" w:hAnsi="Arial" w:cs="Arial"/>
          <w:u w:val="single"/>
        </w:rPr>
        <w:t>/learning management system</w:t>
      </w:r>
    </w:p>
    <w:p w:rsidR="00010F65" w:rsidRPr="00EE2EED" w:rsidRDefault="00D114A5" w:rsidP="00010F65">
      <w:pPr>
        <w:spacing w:after="0" w:line="240" w:lineRule="auto"/>
        <w:rPr>
          <w:rFonts w:ascii="Arial" w:hAnsi="Arial" w:cs="Arial"/>
        </w:rPr>
      </w:pPr>
      <w:r w:rsidRPr="00D114A5">
        <w:rPr>
          <w:rFonts w:ascii="Arial" w:hAnsi="Arial" w:cs="Arial"/>
        </w:rPr>
        <w:t xml:space="preserve">A learning management system is a </w:t>
      </w:r>
      <w:r w:rsidRPr="00D114A5">
        <w:rPr>
          <w:rStyle w:val="apple-converted-space"/>
          <w:rFonts w:ascii="Arial" w:hAnsi="Arial" w:cs="Arial"/>
          <w:color w:val="222222"/>
          <w:shd w:val="clear" w:color="auto" w:fill="FFFFFF"/>
        </w:rPr>
        <w:t> </w:t>
      </w:r>
      <w:hyperlink r:id="rId5" w:tooltip="Software application" w:history="1">
        <w:r w:rsidRPr="00F93C91">
          <w:rPr>
            <w:rStyle w:val="Hyperlink"/>
            <w:rFonts w:ascii="Arial" w:hAnsi="Arial" w:cs="Arial"/>
            <w:color w:val="auto"/>
            <w:u w:val="none"/>
            <w:shd w:val="clear" w:color="auto" w:fill="FFFFFF"/>
          </w:rPr>
          <w:t>software application</w:t>
        </w:r>
      </w:hyperlink>
      <w:r w:rsidRPr="00F93C91">
        <w:rPr>
          <w:rStyle w:val="apple-converted-space"/>
          <w:rFonts w:ascii="Arial" w:hAnsi="Arial" w:cs="Arial"/>
          <w:shd w:val="clear" w:color="auto" w:fill="FFFFFF"/>
        </w:rPr>
        <w:t> </w:t>
      </w:r>
      <w:r w:rsidRPr="00F93C91">
        <w:rPr>
          <w:rFonts w:ascii="Arial" w:hAnsi="Arial" w:cs="Arial"/>
          <w:shd w:val="clear" w:color="auto" w:fill="FFFFFF"/>
        </w:rPr>
        <w:t>for the administration, documentation, tracking, reporting and delivery of</w:t>
      </w:r>
      <w:r w:rsidRPr="00F93C91">
        <w:rPr>
          <w:rStyle w:val="apple-converted-space"/>
          <w:rFonts w:ascii="Arial" w:hAnsi="Arial" w:cs="Arial"/>
          <w:shd w:val="clear" w:color="auto" w:fill="FFFFFF"/>
        </w:rPr>
        <w:t> </w:t>
      </w:r>
      <w:hyperlink r:id="rId6" w:tooltip="Educational" w:history="1">
        <w:r w:rsidRPr="00F93C91">
          <w:rPr>
            <w:rStyle w:val="Hyperlink"/>
            <w:rFonts w:ascii="Arial" w:hAnsi="Arial" w:cs="Arial"/>
            <w:color w:val="auto"/>
            <w:u w:val="none"/>
            <w:shd w:val="clear" w:color="auto" w:fill="FFFFFF"/>
          </w:rPr>
          <w:t>educational</w:t>
        </w:r>
      </w:hyperlink>
      <w:r w:rsidRPr="00F93C91">
        <w:rPr>
          <w:rStyle w:val="apple-converted-space"/>
          <w:rFonts w:ascii="Arial" w:hAnsi="Arial" w:cs="Arial"/>
          <w:shd w:val="clear" w:color="auto" w:fill="FFFFFF"/>
        </w:rPr>
        <w:t> </w:t>
      </w:r>
      <w:r w:rsidRPr="00D114A5">
        <w:rPr>
          <w:rFonts w:ascii="Arial" w:hAnsi="Arial" w:cs="Arial"/>
          <w:color w:val="222222"/>
          <w:shd w:val="clear" w:color="auto" w:fill="FFFFFF"/>
        </w:rPr>
        <w:t>courses or training</w:t>
      </w:r>
      <w:r w:rsidRPr="00D114A5">
        <w:rPr>
          <w:rStyle w:val="apple-converted-space"/>
          <w:rFonts w:ascii="Arial" w:hAnsi="Arial" w:cs="Arial"/>
          <w:color w:val="222222"/>
          <w:shd w:val="clear" w:color="auto" w:fill="FFFFFF"/>
        </w:rPr>
        <w:t xml:space="preserve">. It </w:t>
      </w:r>
      <w:r w:rsidRPr="00D114A5">
        <w:rPr>
          <w:rFonts w:ascii="Arial" w:hAnsi="Arial" w:cs="Arial"/>
          <w:color w:val="222222"/>
          <w:shd w:val="clear" w:color="auto" w:fill="FFFFFF"/>
        </w:rPr>
        <w:t>help</w:t>
      </w:r>
      <w:r w:rsidR="00F7170F">
        <w:rPr>
          <w:rFonts w:ascii="Arial" w:hAnsi="Arial" w:cs="Arial"/>
          <w:color w:val="222222"/>
          <w:shd w:val="clear" w:color="auto" w:fill="FFFFFF"/>
        </w:rPr>
        <w:t>s</w:t>
      </w:r>
      <w:r w:rsidRPr="00D114A5">
        <w:rPr>
          <w:rFonts w:ascii="Arial" w:hAnsi="Arial" w:cs="Arial"/>
          <w:color w:val="222222"/>
          <w:shd w:val="clear" w:color="auto" w:fill="FFFFFF"/>
        </w:rPr>
        <w:t xml:space="preserve"> the instructor deliver material to the students, administer tests and other assignments, track student progress, and manage record-keeping</w:t>
      </w:r>
      <w:r w:rsidRPr="00EE2EED">
        <w:rPr>
          <w:rFonts w:ascii="Arial" w:hAnsi="Arial" w:cs="Arial"/>
        </w:rPr>
        <w:t xml:space="preserve"> </w:t>
      </w:r>
      <w:r w:rsidR="00010F65" w:rsidRPr="00EE2EED">
        <w:rPr>
          <w:rFonts w:ascii="Arial" w:hAnsi="Arial" w:cs="Arial"/>
        </w:rPr>
        <w:t xml:space="preserve">Before </w:t>
      </w:r>
      <w:r w:rsidR="000C5CE3">
        <w:rPr>
          <w:rFonts w:ascii="Arial" w:hAnsi="Arial" w:cs="Arial"/>
        </w:rPr>
        <w:t>select</w:t>
      </w:r>
      <w:r w:rsidR="000C5CE3" w:rsidRPr="00EE2EED">
        <w:rPr>
          <w:rFonts w:ascii="Arial" w:hAnsi="Arial" w:cs="Arial"/>
        </w:rPr>
        <w:t xml:space="preserve">ing </w:t>
      </w:r>
      <w:r w:rsidR="00010F65" w:rsidRPr="00EE2EED">
        <w:rPr>
          <w:rFonts w:ascii="Arial" w:hAnsi="Arial" w:cs="Arial"/>
        </w:rPr>
        <w:t xml:space="preserve">an online </w:t>
      </w:r>
      <w:r w:rsidR="00C538AD">
        <w:rPr>
          <w:rFonts w:ascii="Arial" w:hAnsi="Arial" w:cs="Arial"/>
        </w:rPr>
        <w:t>learning</w:t>
      </w:r>
      <w:r w:rsidR="00C538AD" w:rsidRPr="00EE2EED">
        <w:rPr>
          <w:rFonts w:ascii="Arial" w:hAnsi="Arial" w:cs="Arial"/>
        </w:rPr>
        <w:t xml:space="preserve"> </w:t>
      </w:r>
      <w:r w:rsidR="00010F65" w:rsidRPr="00EE2EED">
        <w:rPr>
          <w:rFonts w:ascii="Arial" w:hAnsi="Arial" w:cs="Arial"/>
        </w:rPr>
        <w:t>management system</w:t>
      </w:r>
      <w:r w:rsidR="00C538AD">
        <w:rPr>
          <w:rFonts w:ascii="Arial" w:hAnsi="Arial" w:cs="Arial"/>
        </w:rPr>
        <w:t xml:space="preserve"> (LMS)</w:t>
      </w:r>
      <w:r w:rsidR="00010F65" w:rsidRPr="00EE2EED">
        <w:rPr>
          <w:rFonts w:ascii="Arial" w:hAnsi="Arial" w:cs="Arial"/>
        </w:rPr>
        <w:t>, consider how you plan to use the system:</w:t>
      </w:r>
    </w:p>
    <w:p w:rsidR="00010F65" w:rsidRPr="00EE2EED" w:rsidRDefault="00010F65" w:rsidP="00010F65">
      <w:pPr>
        <w:spacing w:after="0" w:line="240" w:lineRule="auto"/>
        <w:rPr>
          <w:rFonts w:ascii="Arial" w:hAnsi="Arial" w:cs="Arial"/>
        </w:rPr>
      </w:pPr>
    </w:p>
    <w:p w:rsidR="00010F65" w:rsidRPr="00EE2EED" w:rsidRDefault="00010F65" w:rsidP="00010F65">
      <w:pPr>
        <w:pStyle w:val="ListParagraph"/>
        <w:numPr>
          <w:ilvl w:val="0"/>
          <w:numId w:val="1"/>
        </w:numPr>
        <w:spacing w:after="0" w:line="240" w:lineRule="auto"/>
        <w:rPr>
          <w:rFonts w:ascii="Arial" w:hAnsi="Arial" w:cs="Arial"/>
        </w:rPr>
      </w:pPr>
      <w:r w:rsidRPr="00EE2EED">
        <w:rPr>
          <w:rFonts w:ascii="Arial" w:hAnsi="Arial" w:cs="Arial"/>
        </w:rPr>
        <w:t>What features do you consider necessary (</w:t>
      </w:r>
      <w:r w:rsidR="00404898">
        <w:rPr>
          <w:rFonts w:ascii="Arial" w:hAnsi="Arial" w:cs="Arial"/>
        </w:rPr>
        <w:t xml:space="preserve">self-hosted vs. cloud-based, amount of </w:t>
      </w:r>
      <w:r w:rsidRPr="00EE2EED">
        <w:rPr>
          <w:rFonts w:ascii="Arial" w:hAnsi="Arial" w:cs="Arial"/>
        </w:rPr>
        <w:t xml:space="preserve">storage space, your control of users, personalized branding of the site, tools available, security, access to support, length of contract, and </w:t>
      </w:r>
      <w:r w:rsidR="00D114A5">
        <w:rPr>
          <w:rFonts w:ascii="Arial" w:hAnsi="Arial" w:cs="Arial"/>
        </w:rPr>
        <w:t>pricing model</w:t>
      </w:r>
      <w:r w:rsidRPr="00EE2EED">
        <w:rPr>
          <w:rFonts w:ascii="Arial" w:hAnsi="Arial" w:cs="Arial"/>
        </w:rPr>
        <w:t>)?   For example, will you be using discussion format frequently?  Will you share resources with your students from the site?  Will students post assignments to the site?</w:t>
      </w:r>
      <w:r w:rsidR="001D7478">
        <w:rPr>
          <w:rFonts w:ascii="Arial" w:hAnsi="Arial" w:cs="Arial"/>
        </w:rPr>
        <w:t xml:space="preserve"> Will you include asse</w:t>
      </w:r>
      <w:r w:rsidR="00B637E1">
        <w:rPr>
          <w:rFonts w:ascii="Arial" w:hAnsi="Arial" w:cs="Arial"/>
        </w:rPr>
        <w:t>ss</w:t>
      </w:r>
      <w:r w:rsidR="001D7478">
        <w:rPr>
          <w:rFonts w:ascii="Arial" w:hAnsi="Arial" w:cs="Arial"/>
        </w:rPr>
        <w:t>ments/quizzes as part of your course? Is this supported by the platform?</w:t>
      </w:r>
    </w:p>
    <w:p w:rsidR="00010F65" w:rsidRPr="00EE2EED" w:rsidRDefault="00010F65" w:rsidP="00010F65">
      <w:pPr>
        <w:pStyle w:val="ListParagraph"/>
        <w:numPr>
          <w:ilvl w:val="0"/>
          <w:numId w:val="1"/>
        </w:numPr>
        <w:spacing w:after="0" w:line="240" w:lineRule="auto"/>
        <w:rPr>
          <w:rFonts w:ascii="Arial" w:hAnsi="Arial" w:cs="Arial"/>
        </w:rPr>
      </w:pPr>
      <w:r w:rsidRPr="00EE2EED">
        <w:rPr>
          <w:rFonts w:ascii="Arial" w:hAnsi="Arial" w:cs="Arial"/>
        </w:rPr>
        <w:t xml:space="preserve">In general, what is the technology knowledge of your learners?  </w:t>
      </w:r>
      <w:r w:rsidR="007622F7" w:rsidRPr="00EE2EED">
        <w:rPr>
          <w:rFonts w:ascii="Arial" w:hAnsi="Arial" w:cs="Arial"/>
        </w:rPr>
        <w:t>For example, it might be easier to upload access, providing learners with their user name and password, rather than requiring learners to navigate the registration process themselves?</w:t>
      </w:r>
      <w:r w:rsidR="000C5CE3">
        <w:rPr>
          <w:rFonts w:ascii="Arial" w:hAnsi="Arial" w:cs="Arial"/>
        </w:rPr>
        <w:t xml:space="preserve"> The technology level of your learners </w:t>
      </w:r>
      <w:r w:rsidR="00D918F5">
        <w:rPr>
          <w:rFonts w:ascii="Arial" w:hAnsi="Arial" w:cs="Arial"/>
        </w:rPr>
        <w:t>may range from no experience to advanced levels. How comfortable are you in guiding them through various steps that</w:t>
      </w:r>
      <w:r w:rsidR="00404898">
        <w:rPr>
          <w:rFonts w:ascii="Arial" w:hAnsi="Arial" w:cs="Arial"/>
        </w:rPr>
        <w:t xml:space="preserve"> need to be accomplished?</w:t>
      </w:r>
      <w:r w:rsidR="00F7170F">
        <w:rPr>
          <w:rFonts w:ascii="Arial" w:hAnsi="Arial" w:cs="Arial"/>
        </w:rPr>
        <w:t xml:space="preserve"> Are there tools included in the system that will help your student?</w:t>
      </w:r>
      <w:r w:rsidR="00D918F5">
        <w:rPr>
          <w:rFonts w:ascii="Arial" w:hAnsi="Arial" w:cs="Arial"/>
        </w:rPr>
        <w:t xml:space="preserve"> </w:t>
      </w:r>
    </w:p>
    <w:p w:rsidR="007622F7" w:rsidRPr="00EE2EED" w:rsidRDefault="00010F65" w:rsidP="007622F7">
      <w:pPr>
        <w:pStyle w:val="ListParagraph"/>
        <w:numPr>
          <w:ilvl w:val="0"/>
          <w:numId w:val="1"/>
        </w:numPr>
        <w:spacing w:after="0" w:line="240" w:lineRule="auto"/>
        <w:rPr>
          <w:rFonts w:ascii="Arial" w:hAnsi="Arial" w:cs="Arial"/>
        </w:rPr>
      </w:pPr>
      <w:r w:rsidRPr="00EE2EED">
        <w:rPr>
          <w:rFonts w:ascii="Arial" w:hAnsi="Arial" w:cs="Arial"/>
        </w:rPr>
        <w:t xml:space="preserve">What level of control of the software do you desire?  For example, do you want to have “administrator” level?  How many “teachers” (a different level of access) will there be?  </w:t>
      </w:r>
    </w:p>
    <w:p w:rsidR="00010F65" w:rsidRPr="00EE2EED" w:rsidRDefault="00010F65" w:rsidP="00010F65">
      <w:pPr>
        <w:spacing w:after="0" w:line="240" w:lineRule="auto"/>
        <w:rPr>
          <w:rFonts w:ascii="Arial" w:hAnsi="Arial" w:cs="Arial"/>
        </w:rPr>
      </w:pPr>
    </w:p>
    <w:p w:rsidR="00C538AD" w:rsidRDefault="00F7170F" w:rsidP="00B637E1">
      <w:pPr>
        <w:spacing w:after="0" w:line="240" w:lineRule="auto"/>
        <w:rPr>
          <w:rFonts w:ascii="Arial" w:hAnsi="Arial" w:cs="Arial"/>
          <w:u w:val="single"/>
        </w:rPr>
      </w:pPr>
      <w:r>
        <w:rPr>
          <w:rFonts w:ascii="Arial" w:hAnsi="Arial" w:cs="Arial"/>
          <w:u w:val="single"/>
        </w:rPr>
        <w:t>Reasons to consider u</w:t>
      </w:r>
      <w:r w:rsidR="00C538AD">
        <w:rPr>
          <w:rFonts w:ascii="Arial" w:hAnsi="Arial" w:cs="Arial"/>
          <w:u w:val="single"/>
        </w:rPr>
        <w:t>sing free e-learning templates to create content</w:t>
      </w:r>
    </w:p>
    <w:p w:rsidR="00C538AD" w:rsidRPr="00D95207" w:rsidRDefault="00C538AD" w:rsidP="00B637E1">
      <w:pPr>
        <w:pStyle w:val="ListParagraph"/>
        <w:numPr>
          <w:ilvl w:val="0"/>
          <w:numId w:val="3"/>
        </w:numPr>
        <w:shd w:val="clear" w:color="auto" w:fill="FFFFFF"/>
        <w:spacing w:after="0" w:line="240" w:lineRule="auto"/>
        <w:outlineLvl w:val="1"/>
        <w:rPr>
          <w:rFonts w:ascii="Arial" w:hAnsi="Arial" w:cs="Arial"/>
          <w:color w:val="444444"/>
          <w:shd w:val="clear" w:color="auto" w:fill="FFFFFF"/>
        </w:rPr>
      </w:pPr>
      <w:r w:rsidRPr="00D95207">
        <w:rPr>
          <w:rFonts w:ascii="Arial" w:eastAsia="Times New Roman" w:hAnsi="Arial" w:cs="Arial"/>
          <w:bCs/>
          <w:color w:val="222222"/>
        </w:rPr>
        <w:t>Save time</w:t>
      </w:r>
      <w:r w:rsidRPr="00D95207">
        <w:rPr>
          <w:rFonts w:ascii="Arial" w:eastAsia="Times New Roman" w:hAnsi="Arial" w:cs="Arial"/>
          <w:b/>
          <w:bCs/>
          <w:color w:val="222222"/>
        </w:rPr>
        <w:t>.</w:t>
      </w:r>
      <w:r w:rsidRPr="00D95207">
        <w:rPr>
          <w:rFonts w:ascii="Arial" w:eastAsia="Times New Roman" w:hAnsi="Arial" w:cs="Arial"/>
          <w:bCs/>
          <w:color w:val="222222"/>
        </w:rPr>
        <w:t xml:space="preserve"> </w:t>
      </w:r>
      <w:r w:rsidRPr="00D95207">
        <w:rPr>
          <w:rFonts w:ascii="Arial" w:hAnsi="Arial" w:cs="Arial"/>
          <w:color w:val="444444"/>
          <w:shd w:val="clear" w:color="auto" w:fill="FFFFFF"/>
        </w:rPr>
        <w:t xml:space="preserve">Templates can be freeing and save you loads of time so you can focus your </w:t>
      </w:r>
      <w:r w:rsidRPr="00C538AD">
        <w:rPr>
          <w:rFonts w:ascii="Arial" w:hAnsi="Arial" w:cs="Arial"/>
          <w:color w:val="444444"/>
          <w:shd w:val="clear" w:color="auto" w:fill="FFFFFF"/>
        </w:rPr>
        <w:t xml:space="preserve">attention on your best </w:t>
      </w:r>
      <w:r>
        <w:rPr>
          <w:rFonts w:ascii="Arial" w:hAnsi="Arial" w:cs="Arial"/>
          <w:color w:val="444444"/>
          <w:shd w:val="clear" w:color="auto" w:fill="FFFFFF"/>
        </w:rPr>
        <w:t>skills</w:t>
      </w:r>
      <w:r w:rsidRPr="00D95207">
        <w:rPr>
          <w:rFonts w:ascii="Arial" w:hAnsi="Arial" w:cs="Arial"/>
          <w:color w:val="444444"/>
          <w:shd w:val="clear" w:color="auto" w:fill="FFFFFF"/>
        </w:rPr>
        <w:t>,</w:t>
      </w:r>
      <w:r w:rsidRPr="00C538AD">
        <w:rPr>
          <w:rFonts w:ascii="Arial" w:hAnsi="Arial" w:cs="Arial"/>
          <w:color w:val="444444"/>
          <w:shd w:val="clear" w:color="auto" w:fill="FFFFFF"/>
        </w:rPr>
        <w:t xml:space="preserve"> </w:t>
      </w:r>
      <w:proofErr w:type="gramStart"/>
      <w:r w:rsidRPr="00D95207">
        <w:rPr>
          <w:rFonts w:ascii="Arial" w:hAnsi="Arial" w:cs="Arial"/>
          <w:color w:val="444444"/>
          <w:shd w:val="clear" w:color="auto" w:fill="FFFFFF"/>
        </w:rPr>
        <w:t>Need</w:t>
      </w:r>
      <w:proofErr w:type="gramEnd"/>
      <w:r w:rsidRPr="00D95207">
        <w:rPr>
          <w:rFonts w:ascii="Arial" w:hAnsi="Arial" w:cs="Arial"/>
          <w:color w:val="444444"/>
          <w:shd w:val="clear" w:color="auto" w:fill="FFFFFF"/>
        </w:rPr>
        <w:t xml:space="preserve"> to make a lot of high-quality quizzes in a hurry? Why not download a</w:t>
      </w:r>
      <w:r w:rsidRPr="00D95207">
        <w:rPr>
          <w:rStyle w:val="apple-converted-space"/>
          <w:rFonts w:ascii="Arial" w:hAnsi="Arial" w:cs="Arial"/>
          <w:color w:val="127CC0"/>
          <w:u w:val="single"/>
          <w:shd w:val="clear" w:color="auto" w:fill="FFFFFF"/>
        </w:rPr>
        <w:t> </w:t>
      </w:r>
      <w:r w:rsidRPr="00B637E1">
        <w:rPr>
          <w:rFonts w:ascii="Arial" w:hAnsi="Arial" w:cs="Arial"/>
          <w:shd w:val="clear" w:color="auto" w:fill="FFFFFF"/>
        </w:rPr>
        <w:t>sleek, free quiz template</w:t>
      </w:r>
      <w:r w:rsidR="00F7170F">
        <w:rPr>
          <w:rFonts w:ascii="Arial" w:hAnsi="Arial" w:cs="Arial"/>
          <w:color w:val="444444"/>
          <w:shd w:val="clear" w:color="auto" w:fill="FFFFFF"/>
        </w:rPr>
        <w:t>?</w:t>
      </w:r>
      <w:r w:rsidRPr="00D95207">
        <w:rPr>
          <w:rFonts w:ascii="Arial" w:hAnsi="Arial" w:cs="Arial"/>
          <w:color w:val="444444"/>
          <w:shd w:val="clear" w:color="auto" w:fill="FFFFFF"/>
        </w:rPr>
        <w:t xml:space="preserve"> Without the design or HTML to worry about, you can devote your time to creating excellent quiz questions with challenging answers.</w:t>
      </w:r>
    </w:p>
    <w:p w:rsidR="00C538AD" w:rsidRDefault="00C538AD" w:rsidP="00D95207">
      <w:pPr>
        <w:pStyle w:val="Heading2"/>
        <w:numPr>
          <w:ilvl w:val="0"/>
          <w:numId w:val="3"/>
        </w:numPr>
        <w:shd w:val="clear" w:color="auto" w:fill="FFFFFF"/>
        <w:rPr>
          <w:rFonts w:ascii="Arial" w:hAnsi="Arial" w:cs="Arial"/>
          <w:b w:val="0"/>
          <w:color w:val="444444"/>
          <w:sz w:val="22"/>
          <w:szCs w:val="22"/>
          <w:shd w:val="clear" w:color="auto" w:fill="FFFFFF"/>
        </w:rPr>
      </w:pPr>
      <w:r w:rsidRPr="00D95207">
        <w:rPr>
          <w:rStyle w:val="Strong"/>
          <w:rFonts w:ascii="Arial" w:hAnsi="Arial" w:cs="Arial"/>
          <w:bCs/>
          <w:color w:val="222222"/>
          <w:sz w:val="22"/>
          <w:szCs w:val="22"/>
        </w:rPr>
        <w:t>Encourage creativity</w:t>
      </w:r>
      <w:r>
        <w:rPr>
          <w:rStyle w:val="Strong"/>
          <w:rFonts w:ascii="Arial" w:hAnsi="Arial" w:cs="Arial"/>
          <w:b/>
          <w:bCs/>
          <w:color w:val="222222"/>
          <w:sz w:val="22"/>
          <w:szCs w:val="22"/>
        </w:rPr>
        <w:t>.</w:t>
      </w:r>
      <w:r w:rsidR="00F7170F">
        <w:rPr>
          <w:rStyle w:val="Strong"/>
          <w:rFonts w:ascii="Arial" w:hAnsi="Arial" w:cs="Arial"/>
          <w:b/>
          <w:bCs/>
          <w:color w:val="222222"/>
          <w:sz w:val="22"/>
          <w:szCs w:val="22"/>
        </w:rPr>
        <w:t xml:space="preserve"> </w:t>
      </w:r>
      <w:r w:rsidR="00F7170F">
        <w:rPr>
          <w:rFonts w:ascii="Arial" w:hAnsi="Arial" w:cs="Arial"/>
          <w:b w:val="0"/>
          <w:color w:val="444444"/>
          <w:sz w:val="22"/>
          <w:szCs w:val="22"/>
          <w:shd w:val="clear" w:color="auto" w:fill="FFFFFF"/>
        </w:rPr>
        <w:t>T</w:t>
      </w:r>
      <w:r w:rsidRPr="00D95207">
        <w:rPr>
          <w:rFonts w:ascii="Arial" w:hAnsi="Arial" w:cs="Arial"/>
          <w:b w:val="0"/>
          <w:color w:val="444444"/>
          <w:sz w:val="22"/>
          <w:szCs w:val="22"/>
          <w:shd w:val="clear" w:color="auto" w:fill="FFFFFF"/>
        </w:rPr>
        <w:t>emplates make a great jumping off point to encourage creativity. Templates take care of the basics for you. The internet has massive libraries full of various types of templates that you can use for multiple purposes</w:t>
      </w:r>
    </w:p>
    <w:p w:rsidR="00C538AD" w:rsidRDefault="00F7170F" w:rsidP="00D95207">
      <w:pPr>
        <w:pStyle w:val="Heading2"/>
        <w:numPr>
          <w:ilvl w:val="0"/>
          <w:numId w:val="3"/>
        </w:numPr>
        <w:shd w:val="clear" w:color="auto" w:fill="FFFFFF"/>
        <w:rPr>
          <w:rFonts w:ascii="Arial" w:hAnsi="Arial" w:cs="Arial"/>
          <w:b w:val="0"/>
          <w:color w:val="222222"/>
          <w:sz w:val="22"/>
          <w:szCs w:val="22"/>
        </w:rPr>
      </w:pPr>
      <w:r>
        <w:rPr>
          <w:rFonts w:ascii="Arial" w:hAnsi="Arial" w:cs="Arial"/>
          <w:b w:val="0"/>
          <w:color w:val="444444"/>
          <w:sz w:val="22"/>
          <w:szCs w:val="22"/>
          <w:shd w:val="clear" w:color="auto" w:fill="FFFFFF"/>
        </w:rPr>
        <w:t xml:space="preserve">Games. </w:t>
      </w:r>
      <w:r w:rsidR="00C538AD" w:rsidRPr="00D95207">
        <w:rPr>
          <w:rFonts w:ascii="Arial" w:hAnsi="Arial" w:cs="Arial"/>
          <w:b w:val="0"/>
          <w:color w:val="444444"/>
          <w:sz w:val="22"/>
          <w:szCs w:val="22"/>
          <w:shd w:val="clear" w:color="auto" w:fill="FFFFFF"/>
        </w:rPr>
        <w:t>Not a game designer but want some gamification in your content? Templates are a great way to hop on the gamification train without going back to school for web design.</w:t>
      </w:r>
    </w:p>
    <w:p w:rsidR="00C538AD" w:rsidRPr="00D95207" w:rsidRDefault="00C538AD" w:rsidP="00D95207">
      <w:pPr>
        <w:pStyle w:val="Heading2"/>
        <w:numPr>
          <w:ilvl w:val="0"/>
          <w:numId w:val="3"/>
        </w:numPr>
        <w:shd w:val="clear" w:color="auto" w:fill="FFFFFF"/>
        <w:rPr>
          <w:rFonts w:ascii="Arial" w:hAnsi="Arial" w:cs="Arial"/>
          <w:b w:val="0"/>
          <w:color w:val="222222"/>
          <w:sz w:val="22"/>
          <w:szCs w:val="22"/>
        </w:rPr>
      </w:pPr>
      <w:r w:rsidRPr="00D95207">
        <w:rPr>
          <w:rStyle w:val="Strong"/>
          <w:rFonts w:ascii="Arial" w:hAnsi="Arial" w:cs="Arial"/>
          <w:bCs/>
          <w:color w:val="222222"/>
          <w:sz w:val="22"/>
          <w:szCs w:val="22"/>
        </w:rPr>
        <w:t>Use free eLearning templates to stay consistent.</w:t>
      </w:r>
      <w:r w:rsidRPr="00D95207">
        <w:rPr>
          <w:rStyle w:val="Strong"/>
          <w:rFonts w:ascii="Arial" w:hAnsi="Arial" w:cs="Arial"/>
          <w:b/>
          <w:bCs/>
          <w:color w:val="222222"/>
          <w:sz w:val="22"/>
          <w:szCs w:val="22"/>
        </w:rPr>
        <w:t xml:space="preserve"> </w:t>
      </w:r>
      <w:r w:rsidRPr="00D95207">
        <w:rPr>
          <w:rFonts w:ascii="Arial" w:hAnsi="Arial" w:cs="Arial"/>
          <w:b w:val="0"/>
          <w:color w:val="444444"/>
          <w:sz w:val="22"/>
          <w:szCs w:val="22"/>
          <w:shd w:val="clear" w:color="auto" w:fill="FFFFFF"/>
        </w:rPr>
        <w:t>You want your content to match and look like it all goes together</w:t>
      </w:r>
      <w:r w:rsidRPr="00D95207">
        <w:rPr>
          <w:rStyle w:val="apple-converted-space"/>
          <w:rFonts w:ascii="Arial" w:hAnsi="Arial" w:cs="Arial"/>
          <w:color w:val="444444"/>
          <w:sz w:val="22"/>
          <w:szCs w:val="22"/>
          <w:shd w:val="clear" w:color="auto" w:fill="FFFFFF"/>
        </w:rPr>
        <w:t> </w:t>
      </w:r>
    </w:p>
    <w:p w:rsidR="00B637E1" w:rsidRPr="00B637E1" w:rsidRDefault="00010F65" w:rsidP="00010F65">
      <w:pPr>
        <w:spacing w:after="0" w:line="240" w:lineRule="auto"/>
        <w:rPr>
          <w:rFonts w:ascii="Arial" w:hAnsi="Arial" w:cs="Arial"/>
          <w:u w:val="single"/>
        </w:rPr>
      </w:pPr>
      <w:r w:rsidRPr="00B637E1">
        <w:rPr>
          <w:rFonts w:ascii="Arial" w:hAnsi="Arial" w:cs="Arial"/>
          <w:u w:val="single"/>
        </w:rPr>
        <w:lastRenderedPageBreak/>
        <w:t>Researching a video conferencing system</w:t>
      </w:r>
      <w:r w:rsidR="00C538AD" w:rsidRPr="00B637E1">
        <w:rPr>
          <w:rFonts w:ascii="Arial" w:hAnsi="Arial" w:cs="Arial"/>
          <w:u w:val="single"/>
        </w:rPr>
        <w:t xml:space="preserve"> </w:t>
      </w:r>
    </w:p>
    <w:p w:rsidR="00010F65" w:rsidRPr="00B637E1" w:rsidRDefault="00B637E1" w:rsidP="00010F65">
      <w:pPr>
        <w:spacing w:after="0" w:line="240" w:lineRule="auto"/>
        <w:rPr>
          <w:rFonts w:ascii="Arial" w:hAnsi="Arial" w:cs="Arial"/>
        </w:rPr>
      </w:pPr>
      <w:r>
        <w:rPr>
          <w:rFonts w:ascii="Arial" w:hAnsi="Arial" w:cs="Arial"/>
        </w:rPr>
        <w:t>If</w:t>
      </w:r>
      <w:r w:rsidR="00C538AD" w:rsidRPr="00B637E1">
        <w:rPr>
          <w:rFonts w:ascii="Arial" w:hAnsi="Arial" w:cs="Arial"/>
        </w:rPr>
        <w:t xml:space="preserve"> you will be conducting training sessions remotely using technology there are a couple of considerations you need to think through.</w:t>
      </w:r>
    </w:p>
    <w:p w:rsidR="00BA5A0D" w:rsidRPr="00B637E1" w:rsidRDefault="00C538AD" w:rsidP="00B637E1">
      <w:pPr>
        <w:pStyle w:val="ListParagraph"/>
        <w:numPr>
          <w:ilvl w:val="0"/>
          <w:numId w:val="4"/>
        </w:numPr>
        <w:spacing w:after="0" w:line="240" w:lineRule="auto"/>
        <w:rPr>
          <w:rFonts w:ascii="Arial" w:hAnsi="Arial" w:cs="Arial"/>
        </w:rPr>
      </w:pPr>
      <w:r w:rsidRPr="00B637E1">
        <w:rPr>
          <w:rFonts w:ascii="Arial" w:hAnsi="Arial" w:cs="Arial"/>
        </w:rPr>
        <w:t>What is your level of comfort and knowledge when it comes to video conferencing</w:t>
      </w:r>
      <w:r w:rsidR="00D95207" w:rsidRPr="00B637E1">
        <w:rPr>
          <w:rFonts w:ascii="Arial" w:hAnsi="Arial" w:cs="Arial"/>
        </w:rPr>
        <w:t>?</w:t>
      </w:r>
      <w:r w:rsidR="00BA5A0D" w:rsidRPr="00B637E1">
        <w:rPr>
          <w:rFonts w:ascii="Arial" w:hAnsi="Arial" w:cs="Arial"/>
        </w:rPr>
        <w:t xml:space="preserve"> Have you used this feature previously? What was your role (presenter or participant)? </w:t>
      </w:r>
      <w:r w:rsidR="00F7170F" w:rsidRPr="00B637E1">
        <w:rPr>
          <w:rFonts w:ascii="Arial" w:hAnsi="Arial" w:cs="Arial"/>
        </w:rPr>
        <w:t xml:space="preserve">What equipment is needed to use this feature? </w:t>
      </w:r>
      <w:r w:rsidR="00BA5A0D" w:rsidRPr="00B637E1">
        <w:rPr>
          <w:rFonts w:ascii="Arial" w:hAnsi="Arial" w:cs="Arial"/>
        </w:rPr>
        <w:t>While it is not always necessary, a headset (at the minimum earbuds) can improve audio immensely</w:t>
      </w:r>
      <w:r w:rsidR="00B637E1">
        <w:rPr>
          <w:rFonts w:ascii="Arial" w:hAnsi="Arial" w:cs="Arial"/>
        </w:rPr>
        <w:t>.</w:t>
      </w:r>
    </w:p>
    <w:p w:rsidR="00C538AD" w:rsidRPr="00B637E1" w:rsidRDefault="007622F7" w:rsidP="00B637E1">
      <w:pPr>
        <w:pStyle w:val="ListParagraph"/>
        <w:numPr>
          <w:ilvl w:val="0"/>
          <w:numId w:val="4"/>
        </w:numPr>
        <w:spacing w:after="0" w:line="240" w:lineRule="auto"/>
        <w:rPr>
          <w:rFonts w:ascii="Arial" w:hAnsi="Arial" w:cs="Arial"/>
          <w:u w:val="single"/>
        </w:rPr>
      </w:pPr>
      <w:r w:rsidRPr="00B637E1">
        <w:rPr>
          <w:rFonts w:ascii="Arial" w:hAnsi="Arial" w:cs="Arial"/>
        </w:rPr>
        <w:t>In general,</w:t>
      </w:r>
      <w:r w:rsidR="00BA5A0D" w:rsidRPr="00B637E1">
        <w:rPr>
          <w:rFonts w:ascii="Arial" w:hAnsi="Arial" w:cs="Arial"/>
        </w:rPr>
        <w:t xml:space="preserve"> students may not be familiar with this feature so you will have to be prepared to instruct them in its use. They may use the technology on a variety of types of devices (computer, tablet or mobile device) so you need to be familiar with them or instruct them on which devices are best for your particular system. </w:t>
      </w:r>
      <w:r w:rsidRPr="00B637E1">
        <w:rPr>
          <w:rFonts w:ascii="Arial" w:hAnsi="Arial" w:cs="Arial"/>
        </w:rPr>
        <w:t xml:space="preserve"> what is the technology knowledge of learners with respect to video conferencing?  How will they plan to access the video conferencing sessions (computer, tablet, mobile device)?</w:t>
      </w:r>
    </w:p>
    <w:p w:rsidR="007622F7" w:rsidRDefault="007622F7" w:rsidP="00B637E1">
      <w:pPr>
        <w:pStyle w:val="ListParagraph"/>
        <w:numPr>
          <w:ilvl w:val="0"/>
          <w:numId w:val="4"/>
        </w:numPr>
        <w:spacing w:after="0" w:line="240" w:lineRule="auto"/>
        <w:rPr>
          <w:rFonts w:ascii="Arial" w:hAnsi="Arial" w:cs="Arial"/>
        </w:rPr>
      </w:pPr>
      <w:r w:rsidRPr="00D95207">
        <w:rPr>
          <w:rFonts w:ascii="Arial" w:hAnsi="Arial" w:cs="Arial"/>
        </w:rPr>
        <w:t xml:space="preserve">Consider </w:t>
      </w:r>
      <w:r w:rsidR="00BA5A0D">
        <w:rPr>
          <w:rFonts w:ascii="Arial" w:hAnsi="Arial" w:cs="Arial"/>
        </w:rPr>
        <w:t xml:space="preserve">also </w:t>
      </w:r>
      <w:r w:rsidRPr="00D95207">
        <w:rPr>
          <w:rFonts w:ascii="Arial" w:hAnsi="Arial" w:cs="Arial"/>
        </w:rPr>
        <w:t xml:space="preserve">your </w:t>
      </w:r>
      <w:r w:rsidR="00D95207">
        <w:rPr>
          <w:rFonts w:ascii="Arial" w:hAnsi="Arial" w:cs="Arial"/>
        </w:rPr>
        <w:t xml:space="preserve">intended </w:t>
      </w:r>
      <w:r w:rsidRPr="00D95207">
        <w:rPr>
          <w:rFonts w:ascii="Arial" w:hAnsi="Arial" w:cs="Arial"/>
        </w:rPr>
        <w:t>use</w:t>
      </w:r>
      <w:r w:rsidR="00F7170F">
        <w:rPr>
          <w:rFonts w:ascii="Arial" w:hAnsi="Arial" w:cs="Arial"/>
        </w:rPr>
        <w:t>s</w:t>
      </w:r>
      <w:r w:rsidRPr="00D95207">
        <w:rPr>
          <w:rFonts w:ascii="Arial" w:hAnsi="Arial" w:cs="Arial"/>
        </w:rPr>
        <w:t xml:space="preserve"> of video conferencing:  </w:t>
      </w:r>
      <w:r w:rsidR="001F6D2F">
        <w:rPr>
          <w:rFonts w:ascii="Arial" w:hAnsi="Arial" w:cs="Arial"/>
        </w:rPr>
        <w:t>I</w:t>
      </w:r>
      <w:r w:rsidRPr="00D95207">
        <w:rPr>
          <w:rFonts w:ascii="Arial" w:hAnsi="Arial" w:cs="Arial"/>
        </w:rPr>
        <w:t xml:space="preserve">s a </w:t>
      </w:r>
      <w:r w:rsidR="003E737D">
        <w:rPr>
          <w:rFonts w:ascii="Arial" w:hAnsi="Arial" w:cs="Arial"/>
        </w:rPr>
        <w:t>chat</w:t>
      </w:r>
      <w:r w:rsidR="003E737D" w:rsidRPr="00D95207">
        <w:rPr>
          <w:rFonts w:ascii="Arial" w:hAnsi="Arial" w:cs="Arial"/>
        </w:rPr>
        <w:t xml:space="preserve"> </w:t>
      </w:r>
      <w:r w:rsidRPr="00D95207">
        <w:rPr>
          <w:rFonts w:ascii="Arial" w:hAnsi="Arial" w:cs="Arial"/>
        </w:rPr>
        <w:t>feature helpful</w:t>
      </w:r>
      <w:r w:rsidR="001F6D2F">
        <w:rPr>
          <w:rFonts w:ascii="Arial" w:hAnsi="Arial" w:cs="Arial"/>
        </w:rPr>
        <w:t>?</w:t>
      </w:r>
      <w:r w:rsidRPr="00D95207">
        <w:rPr>
          <w:rFonts w:ascii="Arial" w:hAnsi="Arial" w:cs="Arial"/>
        </w:rPr>
        <w:t xml:space="preserve"> </w:t>
      </w:r>
      <w:r w:rsidR="001F6D2F">
        <w:rPr>
          <w:rFonts w:ascii="Arial" w:hAnsi="Arial" w:cs="Arial"/>
        </w:rPr>
        <w:t>W</w:t>
      </w:r>
      <w:r w:rsidRPr="00D95207">
        <w:rPr>
          <w:rFonts w:ascii="Arial" w:hAnsi="Arial" w:cs="Arial"/>
        </w:rPr>
        <w:t>ill you use share screen frequently</w:t>
      </w:r>
      <w:r w:rsidR="001F6D2F">
        <w:rPr>
          <w:rFonts w:ascii="Arial" w:hAnsi="Arial" w:cs="Arial"/>
        </w:rPr>
        <w:t>?</w:t>
      </w:r>
      <w:r w:rsidRPr="00D95207">
        <w:rPr>
          <w:rFonts w:ascii="Arial" w:hAnsi="Arial" w:cs="Arial"/>
        </w:rPr>
        <w:t xml:space="preserve"> </w:t>
      </w:r>
      <w:r w:rsidR="001F6D2F">
        <w:rPr>
          <w:rFonts w:ascii="Arial" w:hAnsi="Arial" w:cs="Arial"/>
        </w:rPr>
        <w:t>H</w:t>
      </w:r>
      <w:r w:rsidRPr="00D95207">
        <w:rPr>
          <w:rFonts w:ascii="Arial" w:hAnsi="Arial" w:cs="Arial"/>
        </w:rPr>
        <w:t>ow many people will meet each time</w:t>
      </w:r>
      <w:r w:rsidRPr="00D918F5">
        <w:rPr>
          <w:rFonts w:ascii="Arial" w:hAnsi="Arial" w:cs="Arial"/>
        </w:rPr>
        <w:t>?</w:t>
      </w:r>
      <w:r w:rsidR="001F6D2F">
        <w:rPr>
          <w:rFonts w:ascii="Arial" w:hAnsi="Arial" w:cs="Arial"/>
        </w:rPr>
        <w:t xml:space="preserve"> Would a chat and attendee list be helpful? </w:t>
      </w:r>
      <w:r w:rsidR="00F7170F">
        <w:rPr>
          <w:rFonts w:ascii="Arial" w:hAnsi="Arial" w:cs="Arial"/>
        </w:rPr>
        <w:t>Will you want</w:t>
      </w:r>
      <w:r w:rsidR="001F6D2F">
        <w:rPr>
          <w:rFonts w:ascii="Arial" w:hAnsi="Arial" w:cs="Arial"/>
        </w:rPr>
        <w:t xml:space="preserve"> the interaction </w:t>
      </w:r>
      <w:r w:rsidR="00F7170F">
        <w:rPr>
          <w:rFonts w:ascii="Arial" w:hAnsi="Arial" w:cs="Arial"/>
        </w:rPr>
        <w:t xml:space="preserve">to </w:t>
      </w:r>
      <w:r w:rsidR="001F6D2F">
        <w:rPr>
          <w:rFonts w:ascii="Arial" w:hAnsi="Arial" w:cs="Arial"/>
        </w:rPr>
        <w:t>be recorded? Is the system available as an app?</w:t>
      </w:r>
      <w:r w:rsidRPr="00D918F5">
        <w:rPr>
          <w:rFonts w:ascii="Arial" w:hAnsi="Arial" w:cs="Arial"/>
        </w:rPr>
        <w:t xml:space="preserve"> </w:t>
      </w:r>
      <w:r w:rsidR="00BA5A0D">
        <w:rPr>
          <w:rFonts w:ascii="Arial" w:hAnsi="Arial" w:cs="Arial"/>
        </w:rPr>
        <w:t>These factors will help determine which system is best for your needs.</w:t>
      </w:r>
      <w:r w:rsidRPr="00D95207">
        <w:rPr>
          <w:rFonts w:ascii="Arial" w:hAnsi="Arial" w:cs="Arial"/>
        </w:rPr>
        <w:t xml:space="preserve"> </w:t>
      </w:r>
    </w:p>
    <w:p w:rsidR="00D918F5" w:rsidRDefault="00D918F5" w:rsidP="00D918F5">
      <w:pPr>
        <w:spacing w:after="0" w:line="240" w:lineRule="auto"/>
        <w:rPr>
          <w:rFonts w:ascii="Arial" w:hAnsi="Arial" w:cs="Arial"/>
        </w:rPr>
      </w:pPr>
    </w:p>
    <w:p w:rsidR="00D918F5" w:rsidRDefault="00D918F5" w:rsidP="00D918F5">
      <w:pPr>
        <w:spacing w:after="0" w:line="240" w:lineRule="auto"/>
        <w:rPr>
          <w:rFonts w:ascii="Arial" w:hAnsi="Arial" w:cs="Arial"/>
        </w:rPr>
      </w:pPr>
      <w:r>
        <w:rPr>
          <w:rFonts w:ascii="Arial" w:hAnsi="Arial" w:cs="Arial"/>
        </w:rPr>
        <w:t>There are several resources that may be helpful as you begin creating your course</w:t>
      </w:r>
    </w:p>
    <w:p w:rsidR="00D918F5" w:rsidRPr="002F3079" w:rsidRDefault="001F6D2F" w:rsidP="002F3079">
      <w:pPr>
        <w:pStyle w:val="ListParagraph"/>
        <w:numPr>
          <w:ilvl w:val="0"/>
          <w:numId w:val="8"/>
        </w:numPr>
        <w:spacing w:after="0" w:line="240" w:lineRule="auto"/>
        <w:rPr>
          <w:rFonts w:ascii="Arial" w:hAnsi="Arial" w:cs="Arial"/>
        </w:rPr>
      </w:pPr>
      <w:r w:rsidRPr="002F3079">
        <w:rPr>
          <w:rFonts w:ascii="Arial" w:hAnsi="Arial" w:cs="Arial"/>
        </w:rPr>
        <w:t>E</w:t>
      </w:r>
      <w:r w:rsidR="00F7170F" w:rsidRPr="002F3079">
        <w:rPr>
          <w:rFonts w:ascii="Arial" w:hAnsi="Arial" w:cs="Arial"/>
        </w:rPr>
        <w:t>-</w:t>
      </w:r>
      <w:r w:rsidRPr="002F3079">
        <w:rPr>
          <w:rFonts w:ascii="Arial" w:hAnsi="Arial" w:cs="Arial"/>
        </w:rPr>
        <w:t>Learning Industry - https://elearningindustry.com/</w:t>
      </w:r>
    </w:p>
    <w:p w:rsidR="00D918F5" w:rsidRPr="002F3079" w:rsidRDefault="002F3079" w:rsidP="002F3079">
      <w:pPr>
        <w:pStyle w:val="ListParagraph"/>
        <w:numPr>
          <w:ilvl w:val="0"/>
          <w:numId w:val="8"/>
        </w:numPr>
        <w:spacing w:after="0" w:line="240" w:lineRule="auto"/>
        <w:rPr>
          <w:rFonts w:ascii="Arial" w:hAnsi="Arial" w:cs="Arial"/>
        </w:rPr>
      </w:pPr>
      <w:r w:rsidRPr="002F3079">
        <w:rPr>
          <w:rFonts w:ascii="Arial" w:hAnsi="Arial" w:cs="Arial"/>
        </w:rPr>
        <w:t>E-Learning Guild - https://www.elearningguild.com/</w:t>
      </w:r>
    </w:p>
    <w:p w:rsidR="00B637E1" w:rsidRDefault="00B637E1" w:rsidP="00D918F5">
      <w:pPr>
        <w:spacing w:after="0" w:line="240" w:lineRule="auto"/>
        <w:rPr>
          <w:rFonts w:ascii="Arial" w:hAnsi="Arial" w:cs="Arial"/>
        </w:rPr>
      </w:pPr>
    </w:p>
    <w:p w:rsidR="00D918F5" w:rsidRDefault="00D918F5" w:rsidP="00D918F5">
      <w:pPr>
        <w:spacing w:after="0" w:line="240" w:lineRule="auto"/>
        <w:rPr>
          <w:rFonts w:ascii="Arial" w:hAnsi="Arial" w:cs="Arial"/>
        </w:rPr>
      </w:pPr>
      <w:r>
        <w:rPr>
          <w:rFonts w:ascii="Arial" w:hAnsi="Arial" w:cs="Arial"/>
        </w:rPr>
        <w:t>LinkedIn groups</w:t>
      </w:r>
    </w:p>
    <w:p w:rsidR="00D918F5" w:rsidRDefault="00D918F5" w:rsidP="00404898">
      <w:pPr>
        <w:pStyle w:val="ListParagraph"/>
        <w:numPr>
          <w:ilvl w:val="0"/>
          <w:numId w:val="5"/>
        </w:numPr>
        <w:spacing w:after="0" w:line="240" w:lineRule="auto"/>
        <w:rPr>
          <w:rFonts w:ascii="Arial" w:hAnsi="Arial" w:cs="Arial"/>
        </w:rPr>
      </w:pPr>
      <w:r>
        <w:rPr>
          <w:rFonts w:ascii="Arial" w:hAnsi="Arial" w:cs="Arial"/>
        </w:rPr>
        <w:t>Career Counselor Technology Forum</w:t>
      </w:r>
    </w:p>
    <w:p w:rsidR="00D918F5" w:rsidRPr="00404898" w:rsidRDefault="00F7170F" w:rsidP="00404898">
      <w:pPr>
        <w:pStyle w:val="ListParagraph"/>
        <w:numPr>
          <w:ilvl w:val="0"/>
          <w:numId w:val="5"/>
        </w:numPr>
        <w:spacing w:after="0" w:line="240" w:lineRule="auto"/>
        <w:rPr>
          <w:rFonts w:ascii="Arial" w:hAnsi="Arial" w:cs="Arial"/>
        </w:rPr>
      </w:pPr>
      <w:r>
        <w:rPr>
          <w:rFonts w:ascii="Arial" w:hAnsi="Arial" w:cs="Arial"/>
        </w:rPr>
        <w:t>E-Learning 2.0</w:t>
      </w:r>
    </w:p>
    <w:p w:rsidR="00D918F5" w:rsidRDefault="00D918F5" w:rsidP="00D918F5">
      <w:pPr>
        <w:spacing w:after="0" w:line="240" w:lineRule="auto"/>
        <w:rPr>
          <w:rFonts w:ascii="Arial" w:hAnsi="Arial" w:cs="Arial"/>
        </w:rPr>
      </w:pPr>
    </w:p>
    <w:p w:rsidR="003E737D" w:rsidRDefault="003E737D" w:rsidP="00D918F5">
      <w:pPr>
        <w:spacing w:after="0" w:line="240" w:lineRule="auto"/>
        <w:rPr>
          <w:rFonts w:ascii="Arial" w:hAnsi="Arial" w:cs="Arial"/>
        </w:rPr>
      </w:pPr>
      <w:r>
        <w:rPr>
          <w:rFonts w:ascii="Arial" w:hAnsi="Arial" w:cs="Arial"/>
        </w:rPr>
        <w:t>Examples of Learning Management Systems that you may want to explore</w:t>
      </w:r>
    </w:p>
    <w:p w:rsidR="003E737D" w:rsidRDefault="003E737D" w:rsidP="00404898">
      <w:pPr>
        <w:pStyle w:val="ListParagraph"/>
        <w:numPr>
          <w:ilvl w:val="0"/>
          <w:numId w:val="7"/>
        </w:numPr>
        <w:spacing w:after="0" w:line="240" w:lineRule="auto"/>
        <w:rPr>
          <w:rFonts w:ascii="Arial" w:hAnsi="Arial" w:cs="Arial"/>
        </w:rPr>
      </w:pPr>
      <w:r>
        <w:rPr>
          <w:rFonts w:ascii="Arial" w:hAnsi="Arial" w:cs="Arial"/>
        </w:rPr>
        <w:t>Moodle</w:t>
      </w:r>
    </w:p>
    <w:p w:rsidR="00F7170F" w:rsidRDefault="0031505E" w:rsidP="00404898">
      <w:pPr>
        <w:pStyle w:val="ListParagraph"/>
        <w:numPr>
          <w:ilvl w:val="0"/>
          <w:numId w:val="7"/>
        </w:numPr>
        <w:spacing w:after="0" w:line="240" w:lineRule="auto"/>
        <w:rPr>
          <w:rFonts w:ascii="Arial" w:hAnsi="Arial" w:cs="Arial"/>
        </w:rPr>
      </w:pPr>
      <w:hyperlink r:id="rId7" w:tooltip="Eliademy" w:history="1">
        <w:proofErr w:type="spellStart"/>
        <w:r w:rsidR="00F7170F">
          <w:rPr>
            <w:rStyle w:val="Hyperlink"/>
            <w:rFonts w:ascii="Arial" w:hAnsi="Arial" w:cs="Arial"/>
            <w:color w:val="0B0080"/>
            <w:sz w:val="21"/>
            <w:szCs w:val="21"/>
            <w:shd w:val="clear" w:color="auto" w:fill="FFFFFF"/>
          </w:rPr>
          <w:t>Eliademy</w:t>
        </w:r>
        <w:proofErr w:type="spellEnd"/>
      </w:hyperlink>
      <w:r w:rsidR="00F7170F">
        <w:rPr>
          <w:rStyle w:val="apple-converted-space"/>
          <w:rFonts w:ascii="Arial" w:hAnsi="Arial" w:cs="Arial"/>
          <w:color w:val="222222"/>
          <w:sz w:val="21"/>
          <w:szCs w:val="21"/>
          <w:shd w:val="clear" w:color="auto" w:fill="FFFFFF"/>
        </w:rPr>
        <w:t> </w:t>
      </w:r>
    </w:p>
    <w:p w:rsidR="003E737D" w:rsidRDefault="00404898" w:rsidP="00404898">
      <w:pPr>
        <w:pStyle w:val="ListParagraph"/>
        <w:numPr>
          <w:ilvl w:val="0"/>
          <w:numId w:val="7"/>
        </w:numPr>
        <w:spacing w:after="0" w:line="240" w:lineRule="auto"/>
        <w:rPr>
          <w:rFonts w:ascii="Arial" w:hAnsi="Arial" w:cs="Arial"/>
        </w:rPr>
      </w:pPr>
      <w:r>
        <w:rPr>
          <w:rFonts w:ascii="Arial" w:hAnsi="Arial" w:cs="Arial"/>
        </w:rPr>
        <w:t>Haiku LMS</w:t>
      </w:r>
    </w:p>
    <w:p w:rsidR="003E737D" w:rsidRDefault="003E737D" w:rsidP="00404898">
      <w:pPr>
        <w:pStyle w:val="ListParagraph"/>
        <w:numPr>
          <w:ilvl w:val="0"/>
          <w:numId w:val="7"/>
        </w:numPr>
        <w:spacing w:after="0" w:line="240" w:lineRule="auto"/>
        <w:rPr>
          <w:rFonts w:ascii="Arial" w:hAnsi="Arial" w:cs="Arial"/>
        </w:rPr>
      </w:pPr>
      <w:r>
        <w:rPr>
          <w:rFonts w:ascii="Arial" w:hAnsi="Arial" w:cs="Arial"/>
        </w:rPr>
        <w:t>Canvas</w:t>
      </w:r>
      <w:r w:rsidR="00404898">
        <w:rPr>
          <w:rFonts w:ascii="Arial" w:hAnsi="Arial" w:cs="Arial"/>
        </w:rPr>
        <w:t xml:space="preserve"> CV by</w:t>
      </w:r>
      <w:r>
        <w:rPr>
          <w:rFonts w:ascii="Arial" w:hAnsi="Arial" w:cs="Arial"/>
        </w:rPr>
        <w:t xml:space="preserve"> Instructure</w:t>
      </w:r>
    </w:p>
    <w:p w:rsidR="00404898" w:rsidRDefault="00404898" w:rsidP="00404898">
      <w:pPr>
        <w:pStyle w:val="ListParagraph"/>
        <w:numPr>
          <w:ilvl w:val="0"/>
          <w:numId w:val="7"/>
        </w:numPr>
        <w:spacing w:after="0" w:line="240" w:lineRule="auto"/>
        <w:rPr>
          <w:rFonts w:ascii="Arial" w:hAnsi="Arial" w:cs="Arial"/>
        </w:rPr>
      </w:pPr>
      <w:r>
        <w:rPr>
          <w:rFonts w:ascii="Arial" w:hAnsi="Arial" w:cs="Arial"/>
        </w:rPr>
        <w:t>Luminosity</w:t>
      </w:r>
    </w:p>
    <w:p w:rsidR="00404898" w:rsidRPr="00404898" w:rsidRDefault="00404898" w:rsidP="00404898">
      <w:pPr>
        <w:pStyle w:val="ListParagraph"/>
        <w:numPr>
          <w:ilvl w:val="0"/>
          <w:numId w:val="7"/>
        </w:numPr>
        <w:spacing w:after="0" w:line="240" w:lineRule="auto"/>
        <w:rPr>
          <w:rFonts w:ascii="Arial" w:hAnsi="Arial" w:cs="Arial"/>
        </w:rPr>
      </w:pPr>
      <w:proofErr w:type="spellStart"/>
      <w:r>
        <w:rPr>
          <w:rFonts w:ascii="Arial" w:hAnsi="Arial" w:cs="Arial"/>
        </w:rPr>
        <w:t>CourseSites</w:t>
      </w:r>
      <w:proofErr w:type="spellEnd"/>
      <w:r>
        <w:rPr>
          <w:rFonts w:ascii="Arial" w:hAnsi="Arial" w:cs="Arial"/>
        </w:rPr>
        <w:t xml:space="preserve"> by Blackboard</w:t>
      </w:r>
    </w:p>
    <w:p w:rsidR="003E737D" w:rsidRDefault="003E737D" w:rsidP="00D918F5">
      <w:pPr>
        <w:spacing w:after="0" w:line="240" w:lineRule="auto"/>
        <w:rPr>
          <w:rFonts w:ascii="Arial" w:hAnsi="Arial" w:cs="Arial"/>
        </w:rPr>
      </w:pPr>
    </w:p>
    <w:p w:rsidR="003E737D" w:rsidRPr="00B637E1" w:rsidRDefault="003E737D" w:rsidP="00D918F5">
      <w:pPr>
        <w:spacing w:after="0" w:line="240" w:lineRule="auto"/>
        <w:rPr>
          <w:rFonts w:ascii="Arial" w:hAnsi="Arial" w:cs="Arial"/>
        </w:rPr>
      </w:pPr>
      <w:r w:rsidRPr="00B637E1">
        <w:rPr>
          <w:rFonts w:ascii="Arial" w:hAnsi="Arial" w:cs="Arial"/>
        </w:rPr>
        <w:t>Examples of Video Conferencing systems</w:t>
      </w:r>
    </w:p>
    <w:p w:rsidR="003E737D" w:rsidRPr="00B637E1" w:rsidRDefault="003E737D" w:rsidP="00404898">
      <w:pPr>
        <w:pStyle w:val="ListParagraph"/>
        <w:numPr>
          <w:ilvl w:val="0"/>
          <w:numId w:val="6"/>
        </w:numPr>
        <w:spacing w:after="0" w:line="240" w:lineRule="auto"/>
        <w:rPr>
          <w:rFonts w:ascii="Arial" w:hAnsi="Arial" w:cs="Arial"/>
        </w:rPr>
      </w:pPr>
      <w:r w:rsidRPr="00B637E1">
        <w:rPr>
          <w:rFonts w:ascii="Arial" w:hAnsi="Arial" w:cs="Arial"/>
        </w:rPr>
        <w:t>Zoom</w:t>
      </w:r>
    </w:p>
    <w:p w:rsidR="003E737D" w:rsidRPr="00B637E1" w:rsidRDefault="001F6D2F" w:rsidP="00404898">
      <w:pPr>
        <w:pStyle w:val="ListParagraph"/>
        <w:numPr>
          <w:ilvl w:val="0"/>
          <w:numId w:val="6"/>
        </w:numPr>
        <w:spacing w:after="0" w:line="240" w:lineRule="auto"/>
        <w:rPr>
          <w:rFonts w:ascii="Arial" w:hAnsi="Arial" w:cs="Arial"/>
        </w:rPr>
      </w:pPr>
      <w:proofErr w:type="spellStart"/>
      <w:r w:rsidRPr="00B637E1">
        <w:rPr>
          <w:rFonts w:ascii="Arial" w:hAnsi="Arial" w:cs="Arial"/>
        </w:rPr>
        <w:t>JoinMe</w:t>
      </w:r>
      <w:proofErr w:type="spellEnd"/>
    </w:p>
    <w:p w:rsidR="001F6D2F" w:rsidRPr="00B637E1" w:rsidRDefault="0031505E" w:rsidP="00404898">
      <w:pPr>
        <w:pStyle w:val="ListParagraph"/>
        <w:numPr>
          <w:ilvl w:val="0"/>
          <w:numId w:val="6"/>
        </w:numPr>
        <w:spacing w:after="0" w:line="240" w:lineRule="auto"/>
        <w:rPr>
          <w:rFonts w:ascii="Arial" w:hAnsi="Arial" w:cs="Arial"/>
        </w:rPr>
      </w:pPr>
      <w:hyperlink r:id="rId8" w:tgtFrame="_blank" w:history="1">
        <w:r w:rsidR="001F6D2F" w:rsidRPr="00B637E1">
          <w:rPr>
            <w:rStyle w:val="Hyperlink"/>
            <w:rFonts w:ascii="Helvetica" w:hAnsi="Helvetica" w:cs="Helvetica"/>
            <w:color w:val="auto"/>
            <w:spacing w:val="5"/>
            <w:u w:val="none"/>
            <w:shd w:val="clear" w:color="auto" w:fill="FFFFFF"/>
          </w:rPr>
          <w:t>Cisco WebEx Meetings</w:t>
        </w:r>
      </w:hyperlink>
    </w:p>
    <w:p w:rsidR="001F6D2F" w:rsidRPr="00B637E1" w:rsidRDefault="0031505E" w:rsidP="00404898">
      <w:pPr>
        <w:pStyle w:val="ListParagraph"/>
        <w:numPr>
          <w:ilvl w:val="0"/>
          <w:numId w:val="6"/>
        </w:numPr>
        <w:spacing w:after="0" w:line="240" w:lineRule="auto"/>
        <w:rPr>
          <w:rFonts w:ascii="Arial" w:hAnsi="Arial" w:cs="Arial"/>
        </w:rPr>
      </w:pPr>
      <w:hyperlink r:id="rId9" w:tgtFrame="_blank" w:history="1">
        <w:r w:rsidR="001F6D2F" w:rsidRPr="00B637E1">
          <w:rPr>
            <w:rStyle w:val="Hyperlink"/>
            <w:rFonts w:ascii="Helvetica" w:hAnsi="Helvetica" w:cs="Helvetica"/>
            <w:color w:val="auto"/>
            <w:spacing w:val="5"/>
            <w:u w:val="none"/>
            <w:shd w:val="clear" w:color="auto" w:fill="FFFFFF"/>
          </w:rPr>
          <w:t>GoToMeeting</w:t>
        </w:r>
      </w:hyperlink>
    </w:p>
    <w:p w:rsidR="001F6D2F" w:rsidRPr="00B637E1" w:rsidRDefault="001F6D2F" w:rsidP="00404898">
      <w:pPr>
        <w:pStyle w:val="ListParagraph"/>
        <w:numPr>
          <w:ilvl w:val="0"/>
          <w:numId w:val="6"/>
        </w:numPr>
        <w:spacing w:after="0" w:line="240" w:lineRule="auto"/>
        <w:rPr>
          <w:rFonts w:ascii="Arial" w:hAnsi="Arial" w:cs="Arial"/>
        </w:rPr>
      </w:pPr>
      <w:r w:rsidRPr="00B637E1">
        <w:rPr>
          <w:rStyle w:val="apple-converted-space"/>
          <w:rFonts w:ascii="Tahoma" w:hAnsi="Tahoma" w:cs="Tahoma"/>
          <w:shd w:val="clear" w:color="auto" w:fill="FFFFFF"/>
        </w:rPr>
        <w:t> </w:t>
      </w:r>
      <w:hyperlink r:id="rId10" w:tooltip="FreeConferenceCall.com app" w:history="1">
        <w:r w:rsidRPr="00B637E1">
          <w:rPr>
            <w:rStyle w:val="Hyperlink"/>
            <w:rFonts w:ascii="Tahoma" w:hAnsi="Tahoma" w:cs="Tahoma"/>
            <w:color w:val="auto"/>
            <w:u w:val="none"/>
            <w:shd w:val="clear" w:color="auto" w:fill="FFFFFF"/>
          </w:rPr>
          <w:t>FreeConferenceCall.com</w:t>
        </w:r>
      </w:hyperlink>
    </w:p>
    <w:p w:rsidR="001F6D2F" w:rsidRPr="00B637E1" w:rsidRDefault="001F6D2F" w:rsidP="00404898">
      <w:pPr>
        <w:pStyle w:val="ListParagraph"/>
        <w:numPr>
          <w:ilvl w:val="0"/>
          <w:numId w:val="6"/>
        </w:numPr>
        <w:spacing w:after="0" w:line="240" w:lineRule="auto"/>
        <w:rPr>
          <w:rFonts w:ascii="Tahoma" w:hAnsi="Tahoma" w:cs="Tahoma"/>
        </w:rPr>
      </w:pPr>
      <w:r w:rsidRPr="00B637E1">
        <w:rPr>
          <w:rFonts w:ascii="Tahoma" w:hAnsi="Tahoma" w:cs="Tahoma"/>
        </w:rPr>
        <w:t>Skype</w:t>
      </w:r>
    </w:p>
    <w:sectPr w:rsidR="001F6D2F" w:rsidRPr="00B6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23E3"/>
    <w:multiLevelType w:val="hybridMultilevel"/>
    <w:tmpl w:val="6FFE0032"/>
    <w:lvl w:ilvl="0" w:tplc="0409000F">
      <w:start w:val="1"/>
      <w:numFmt w:val="decimal"/>
      <w:lvlText w:val="%1."/>
      <w:lvlJc w:val="left"/>
      <w:pPr>
        <w:ind w:left="108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C2796"/>
    <w:multiLevelType w:val="hybridMultilevel"/>
    <w:tmpl w:val="2B34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1435B"/>
    <w:multiLevelType w:val="hybridMultilevel"/>
    <w:tmpl w:val="852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D421F"/>
    <w:multiLevelType w:val="hybridMultilevel"/>
    <w:tmpl w:val="B144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C74EC"/>
    <w:multiLevelType w:val="hybridMultilevel"/>
    <w:tmpl w:val="BAE4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900B3"/>
    <w:multiLevelType w:val="hybridMultilevel"/>
    <w:tmpl w:val="F3942208"/>
    <w:lvl w:ilvl="0" w:tplc="3036FC2E">
      <w:start w:val="1"/>
      <w:numFmt w:val="decimal"/>
      <w:lvlText w:val="%1."/>
      <w:lvlJc w:val="left"/>
      <w:pPr>
        <w:ind w:left="1080" w:hanging="360"/>
      </w:pPr>
      <w:rPr>
        <w:rFonts w:eastAsia="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23F8C"/>
    <w:multiLevelType w:val="hybridMultilevel"/>
    <w:tmpl w:val="525A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9154C"/>
    <w:multiLevelType w:val="hybridMultilevel"/>
    <w:tmpl w:val="58A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30"/>
    <w:rsid w:val="00010F65"/>
    <w:rsid w:val="000C5CE3"/>
    <w:rsid w:val="001D7478"/>
    <w:rsid w:val="001F6D2F"/>
    <w:rsid w:val="002969F4"/>
    <w:rsid w:val="002F3079"/>
    <w:rsid w:val="0031505E"/>
    <w:rsid w:val="003E737D"/>
    <w:rsid w:val="00404898"/>
    <w:rsid w:val="004A7737"/>
    <w:rsid w:val="00502F6D"/>
    <w:rsid w:val="005749BB"/>
    <w:rsid w:val="005A1D30"/>
    <w:rsid w:val="0060660F"/>
    <w:rsid w:val="007622F7"/>
    <w:rsid w:val="00773880"/>
    <w:rsid w:val="0078537E"/>
    <w:rsid w:val="008C1718"/>
    <w:rsid w:val="00A16470"/>
    <w:rsid w:val="00B50F30"/>
    <w:rsid w:val="00B637E1"/>
    <w:rsid w:val="00B66B3C"/>
    <w:rsid w:val="00BA5A0D"/>
    <w:rsid w:val="00BB4341"/>
    <w:rsid w:val="00BC0C79"/>
    <w:rsid w:val="00C538AD"/>
    <w:rsid w:val="00D114A5"/>
    <w:rsid w:val="00D918F5"/>
    <w:rsid w:val="00D95207"/>
    <w:rsid w:val="00D979FF"/>
    <w:rsid w:val="00EE2EED"/>
    <w:rsid w:val="00F7170F"/>
    <w:rsid w:val="00F93C91"/>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9D1CD-3A1B-4B5C-8E2C-3F7F47EE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53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F6D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65"/>
    <w:pPr>
      <w:ind w:left="720"/>
      <w:contextualSpacing/>
    </w:pPr>
  </w:style>
  <w:style w:type="character" w:customStyle="1" w:styleId="Heading2Char">
    <w:name w:val="Heading 2 Char"/>
    <w:basedOn w:val="DefaultParagraphFont"/>
    <w:link w:val="Heading2"/>
    <w:uiPriority w:val="9"/>
    <w:rsid w:val="00C538AD"/>
    <w:rPr>
      <w:rFonts w:ascii="Times New Roman" w:eastAsia="Times New Roman" w:hAnsi="Times New Roman" w:cs="Times New Roman"/>
      <w:b/>
      <w:bCs/>
      <w:sz w:val="36"/>
      <w:szCs w:val="36"/>
    </w:rPr>
  </w:style>
  <w:style w:type="character" w:styleId="Strong">
    <w:name w:val="Strong"/>
    <w:basedOn w:val="DefaultParagraphFont"/>
    <w:uiPriority w:val="22"/>
    <w:qFormat/>
    <w:rsid w:val="00C538AD"/>
    <w:rPr>
      <w:b/>
      <w:bCs/>
    </w:rPr>
  </w:style>
  <w:style w:type="paragraph" w:styleId="BalloonText">
    <w:name w:val="Balloon Text"/>
    <w:basedOn w:val="Normal"/>
    <w:link w:val="BalloonTextChar"/>
    <w:uiPriority w:val="99"/>
    <w:semiHidden/>
    <w:unhideWhenUsed/>
    <w:rsid w:val="00C5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AD"/>
    <w:rPr>
      <w:rFonts w:ascii="Tahoma" w:hAnsi="Tahoma" w:cs="Tahoma"/>
      <w:sz w:val="16"/>
      <w:szCs w:val="16"/>
    </w:rPr>
  </w:style>
  <w:style w:type="character" w:styleId="Hyperlink">
    <w:name w:val="Hyperlink"/>
    <w:basedOn w:val="DefaultParagraphFont"/>
    <w:uiPriority w:val="99"/>
    <w:semiHidden/>
    <w:unhideWhenUsed/>
    <w:rsid w:val="00C538AD"/>
    <w:rPr>
      <w:color w:val="0000FF"/>
      <w:u w:val="single"/>
    </w:rPr>
  </w:style>
  <w:style w:type="character" w:customStyle="1" w:styleId="apple-converted-space">
    <w:name w:val="apple-converted-space"/>
    <w:basedOn w:val="DefaultParagraphFont"/>
    <w:rsid w:val="00C538AD"/>
  </w:style>
  <w:style w:type="character" w:styleId="CommentReference">
    <w:name w:val="annotation reference"/>
    <w:basedOn w:val="DefaultParagraphFont"/>
    <w:uiPriority w:val="99"/>
    <w:semiHidden/>
    <w:unhideWhenUsed/>
    <w:rsid w:val="00D95207"/>
    <w:rPr>
      <w:sz w:val="16"/>
      <w:szCs w:val="16"/>
    </w:rPr>
  </w:style>
  <w:style w:type="paragraph" w:styleId="CommentText">
    <w:name w:val="annotation text"/>
    <w:basedOn w:val="Normal"/>
    <w:link w:val="CommentTextChar"/>
    <w:uiPriority w:val="99"/>
    <w:semiHidden/>
    <w:unhideWhenUsed/>
    <w:rsid w:val="00D95207"/>
    <w:pPr>
      <w:spacing w:line="240" w:lineRule="auto"/>
    </w:pPr>
    <w:rPr>
      <w:sz w:val="20"/>
      <w:szCs w:val="20"/>
    </w:rPr>
  </w:style>
  <w:style w:type="character" w:customStyle="1" w:styleId="CommentTextChar">
    <w:name w:val="Comment Text Char"/>
    <w:basedOn w:val="DefaultParagraphFont"/>
    <w:link w:val="CommentText"/>
    <w:uiPriority w:val="99"/>
    <w:semiHidden/>
    <w:rsid w:val="00D95207"/>
    <w:rPr>
      <w:sz w:val="20"/>
      <w:szCs w:val="20"/>
    </w:rPr>
  </w:style>
  <w:style w:type="paragraph" w:styleId="CommentSubject">
    <w:name w:val="annotation subject"/>
    <w:basedOn w:val="CommentText"/>
    <w:next w:val="CommentText"/>
    <w:link w:val="CommentSubjectChar"/>
    <w:uiPriority w:val="99"/>
    <w:semiHidden/>
    <w:unhideWhenUsed/>
    <w:rsid w:val="00D95207"/>
    <w:rPr>
      <w:b/>
      <w:bCs/>
    </w:rPr>
  </w:style>
  <w:style w:type="character" w:customStyle="1" w:styleId="CommentSubjectChar">
    <w:name w:val="Comment Subject Char"/>
    <w:basedOn w:val="CommentTextChar"/>
    <w:link w:val="CommentSubject"/>
    <w:uiPriority w:val="99"/>
    <w:semiHidden/>
    <w:rsid w:val="00D95207"/>
    <w:rPr>
      <w:b/>
      <w:bCs/>
      <w:sz w:val="20"/>
      <w:szCs w:val="20"/>
    </w:rPr>
  </w:style>
  <w:style w:type="character" w:customStyle="1" w:styleId="Heading3Char">
    <w:name w:val="Heading 3 Char"/>
    <w:basedOn w:val="DefaultParagraphFont"/>
    <w:link w:val="Heading3"/>
    <w:uiPriority w:val="9"/>
    <w:semiHidden/>
    <w:rsid w:val="001F6D2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2519">
      <w:bodyDiv w:val="1"/>
      <w:marLeft w:val="0"/>
      <w:marRight w:val="0"/>
      <w:marTop w:val="0"/>
      <w:marBottom w:val="0"/>
      <w:divBdr>
        <w:top w:val="none" w:sz="0" w:space="0" w:color="auto"/>
        <w:left w:val="none" w:sz="0" w:space="0" w:color="auto"/>
        <w:bottom w:val="none" w:sz="0" w:space="0" w:color="auto"/>
        <w:right w:val="none" w:sz="0" w:space="0" w:color="auto"/>
      </w:divBdr>
    </w:div>
    <w:div w:id="515466078">
      <w:bodyDiv w:val="1"/>
      <w:marLeft w:val="0"/>
      <w:marRight w:val="0"/>
      <w:marTop w:val="0"/>
      <w:marBottom w:val="0"/>
      <w:divBdr>
        <w:top w:val="none" w:sz="0" w:space="0" w:color="auto"/>
        <w:left w:val="none" w:sz="0" w:space="0" w:color="auto"/>
        <w:bottom w:val="none" w:sz="0" w:space="0" w:color="auto"/>
        <w:right w:val="none" w:sz="0" w:space="0" w:color="auto"/>
      </w:divBdr>
    </w:div>
    <w:div w:id="865363036">
      <w:bodyDiv w:val="1"/>
      <w:marLeft w:val="0"/>
      <w:marRight w:val="0"/>
      <w:marTop w:val="0"/>
      <w:marBottom w:val="0"/>
      <w:divBdr>
        <w:top w:val="none" w:sz="0" w:space="0" w:color="auto"/>
        <w:left w:val="none" w:sz="0" w:space="0" w:color="auto"/>
        <w:bottom w:val="none" w:sz="0" w:space="0" w:color="auto"/>
        <w:right w:val="none" w:sz="0" w:space="0" w:color="auto"/>
      </w:divBdr>
    </w:div>
    <w:div w:id="1781606108">
      <w:bodyDiv w:val="1"/>
      <w:marLeft w:val="0"/>
      <w:marRight w:val="0"/>
      <w:marTop w:val="0"/>
      <w:marBottom w:val="0"/>
      <w:divBdr>
        <w:top w:val="none" w:sz="0" w:space="0" w:color="auto"/>
        <w:left w:val="none" w:sz="0" w:space="0" w:color="auto"/>
        <w:bottom w:val="none" w:sz="0" w:space="0" w:color="auto"/>
        <w:right w:val="none" w:sz="0" w:space="0" w:color="auto"/>
      </w:divBdr>
    </w:div>
    <w:div w:id="18095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ews.com/go/r9554/?tid=ZjQwMDlmYjMtNzYwMy00YzhkLTk4NzUtMWU3NjAwMTUxMTgy" TargetMode="External"/><Relationship Id="rId3" Type="http://schemas.openxmlformats.org/officeDocument/2006/relationships/settings" Target="settings.xml"/><Relationship Id="rId7" Type="http://schemas.openxmlformats.org/officeDocument/2006/relationships/hyperlink" Target="https://en.wikipedia.org/wiki/Eli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ducational" TargetMode="External"/><Relationship Id="rId11" Type="http://schemas.openxmlformats.org/officeDocument/2006/relationships/fontTable" Target="fontTable.xml"/><Relationship Id="rId5" Type="http://schemas.openxmlformats.org/officeDocument/2006/relationships/hyperlink" Target="https://en.wikipedia.org/wiki/Software_application"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reviews.com/go/r7572/?tid=ZWQyOWZhZDMtZjQyMC00MDc4LTkyMzItNGRkMzI3MWY2ND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Pritchard</dc:creator>
  <cp:lastModifiedBy>Constance Pritchard</cp:lastModifiedBy>
  <cp:revision>2</cp:revision>
  <dcterms:created xsi:type="dcterms:W3CDTF">2017-09-11T10:41:00Z</dcterms:created>
  <dcterms:modified xsi:type="dcterms:W3CDTF">2017-09-11T10:41:00Z</dcterms:modified>
</cp:coreProperties>
</file>